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E4" w:rsidRPr="00FB164A" w:rsidRDefault="00AC75E4" w:rsidP="007E0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164A">
        <w:rPr>
          <w:rFonts w:ascii="Arial" w:hAnsi="Arial" w:cs="Arial"/>
          <w:b/>
          <w:bCs/>
          <w:sz w:val="24"/>
          <w:szCs w:val="24"/>
        </w:rPr>
        <w:t>НОВЫЕ ПОСТУПЛЕНИЯ В БИБЛИОТЕКУ</w:t>
      </w:r>
    </w:p>
    <w:p w:rsidR="00AC75E4" w:rsidRPr="00FB164A" w:rsidRDefault="00380227" w:rsidP="007E0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164A">
        <w:rPr>
          <w:rFonts w:ascii="Arial" w:hAnsi="Arial" w:cs="Arial"/>
          <w:b/>
          <w:bCs/>
          <w:sz w:val="24"/>
          <w:szCs w:val="24"/>
        </w:rPr>
        <w:t>(декабрь 2018</w:t>
      </w:r>
      <w:r w:rsidR="00206F03" w:rsidRPr="00FB164A">
        <w:rPr>
          <w:rFonts w:ascii="Arial" w:hAnsi="Arial" w:cs="Arial"/>
          <w:b/>
          <w:bCs/>
          <w:sz w:val="24"/>
          <w:szCs w:val="24"/>
        </w:rPr>
        <w:t xml:space="preserve"> г. </w:t>
      </w:r>
      <w:r w:rsidRPr="00FB164A">
        <w:rPr>
          <w:rFonts w:ascii="Arial" w:hAnsi="Arial" w:cs="Arial"/>
          <w:b/>
          <w:bCs/>
          <w:sz w:val="24"/>
          <w:szCs w:val="24"/>
        </w:rPr>
        <w:t>-</w:t>
      </w:r>
      <w:r w:rsidR="00206F03" w:rsidRPr="00FB16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164A">
        <w:rPr>
          <w:rFonts w:ascii="Arial" w:hAnsi="Arial" w:cs="Arial"/>
          <w:b/>
          <w:bCs/>
          <w:sz w:val="24"/>
          <w:szCs w:val="24"/>
        </w:rPr>
        <w:t>апрель 2019</w:t>
      </w:r>
      <w:r w:rsidR="00206F03" w:rsidRPr="00FB164A">
        <w:rPr>
          <w:rFonts w:ascii="Arial" w:hAnsi="Arial" w:cs="Arial"/>
          <w:b/>
          <w:bCs/>
          <w:sz w:val="24"/>
          <w:szCs w:val="24"/>
        </w:rPr>
        <w:t xml:space="preserve"> г.</w:t>
      </w:r>
      <w:r w:rsidRPr="00FB164A">
        <w:rPr>
          <w:rFonts w:ascii="Arial" w:hAnsi="Arial" w:cs="Arial"/>
          <w:b/>
          <w:bCs/>
          <w:sz w:val="24"/>
          <w:szCs w:val="24"/>
        </w:rPr>
        <w:t>)</w:t>
      </w:r>
    </w:p>
    <w:p w:rsidR="00AC75E4" w:rsidRPr="008E7C4D" w:rsidRDefault="00AC75E4" w:rsidP="007E0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1418"/>
        <w:gridCol w:w="8777"/>
      </w:tblGrid>
      <w:tr w:rsidR="0060184E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60184E" w:rsidRPr="00B07818" w:rsidRDefault="0060184E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184E" w:rsidRPr="008E7C4D" w:rsidRDefault="0060184E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60184E" w:rsidRPr="008E7C4D" w:rsidRDefault="0060184E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10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631.17</w:t>
            </w:r>
          </w:p>
          <w:p w:rsidR="008E7C4D" w:rsidRPr="008E7C4D" w:rsidRDefault="008E7C4D" w:rsidP="0010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А 22</w:t>
            </w:r>
          </w:p>
          <w:p w:rsidR="008E7C4D" w:rsidRPr="008E7C4D" w:rsidRDefault="008E7C4D" w:rsidP="0010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Автоматизация технологических процессов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молочно-товарной фермы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для специальностей 1-74 03 01 "Зоотехния" / УО "Гродненский государственный аграрный университет", Кафедра технического обеспечения производства и переработки продукции животноводства ; сост.: К. В. Король, Д. А. Григорьев.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10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637.5(043.3)</w:t>
            </w:r>
          </w:p>
          <w:p w:rsidR="008E7C4D" w:rsidRPr="008E7C4D" w:rsidRDefault="008E7C4D" w:rsidP="0010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А 22</w:t>
            </w:r>
          </w:p>
          <w:p w:rsidR="008E7C4D" w:rsidRPr="008E7C4D" w:rsidRDefault="008E7C4D" w:rsidP="0010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10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Автух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А.А.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10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Использование элементов маркетинга при продвижении продукции мясоперерабатывающих предприятий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магистерская диссертация на соискание ученой степени магистра экономических наук 1-25 80 04 - Экономика и управление народным хозяйством / А.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Автух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науч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рук. И. И.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Бычек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Министерство сельского хозяйства и продовольствия Республики Беларусь, УО "Гродненский государственный аграрный университет". - Гродно, 2017. - 98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10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8E7C4D" w:rsidRPr="008E7C4D" w:rsidRDefault="008E7C4D" w:rsidP="0010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811.161.1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А 72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Антонова В.Е.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Дорога в Россию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учебник русского языка (базовый уровень). Ч. 2. / В. Е. Антонова, М. М. Нахабина, А. А. Толстых. - 15-е изд.,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испр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СПб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Златоуст, 2018. - 255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всего:30 - АБ(30)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634.7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А 92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Атлас грибных болезней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земляники садовой / Р. М. Пугачёв [и др.]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Министерство сельского хозяйства и продовольствия Республики Беларусь, Главное управление образования, науки и кадров, УО "Белорусская государственная сельскохозяйственная академия". - Горки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БГСХА, 2017. - 49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ЧЗНЛ(1).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632.9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Баздырев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Г.И.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Интегрированная защита растений от вредных организмов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учебное пособие / Г. И.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Баздырев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Н. Н. Третьяков, О. О. Белошапкина. - М.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Инфра-М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2014. - 300 с. - (Высшее образование - магистратура)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539.1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>Безопасность жизнедеятельности человека</w:t>
            </w:r>
            <w:proofErr w:type="gramStart"/>
            <w:r w:rsidRPr="00B0781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B07818">
              <w:rPr>
                <w:rFonts w:ascii="Arial" w:hAnsi="Arial" w:cs="Arial"/>
                <w:sz w:val="18"/>
                <w:szCs w:val="18"/>
              </w:rPr>
              <w:t xml:space="preserve"> учебно-методический комплекс. Раздел</w:t>
            </w:r>
            <w:proofErr w:type="gramStart"/>
            <w:r w:rsidRPr="00B0781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B07818">
              <w:rPr>
                <w:rFonts w:ascii="Arial" w:hAnsi="Arial" w:cs="Arial"/>
                <w:sz w:val="18"/>
                <w:szCs w:val="18"/>
              </w:rPr>
              <w:t xml:space="preserve"> Защита населения от ЧС / УО "Гродненский государственный аграрный университет", Кафедра энтомологии и биологической защиты растений</w:t>
            </w:r>
            <w:proofErr w:type="gramStart"/>
            <w:r w:rsidRPr="00B07818">
              <w:rPr>
                <w:rFonts w:ascii="Arial" w:hAnsi="Arial" w:cs="Arial"/>
                <w:sz w:val="18"/>
                <w:szCs w:val="18"/>
              </w:rPr>
              <w:t xml:space="preserve"> ;</w:t>
            </w:r>
            <w:proofErr w:type="gramEnd"/>
            <w:r w:rsidRPr="00B07818">
              <w:rPr>
                <w:rFonts w:ascii="Arial" w:hAnsi="Arial" w:cs="Arial"/>
                <w:sz w:val="18"/>
                <w:szCs w:val="18"/>
              </w:rPr>
              <w:t xml:space="preserve"> сост.: Г. К. </w:t>
            </w:r>
            <w:proofErr w:type="spellStart"/>
            <w:r w:rsidRPr="00B07818">
              <w:rPr>
                <w:rFonts w:ascii="Arial" w:hAnsi="Arial" w:cs="Arial"/>
                <w:sz w:val="18"/>
                <w:szCs w:val="18"/>
              </w:rPr>
              <w:t>Журомский</w:t>
            </w:r>
            <w:proofErr w:type="spellEnd"/>
            <w:r w:rsidRPr="00B07818">
              <w:rPr>
                <w:rFonts w:ascii="Arial" w:hAnsi="Arial" w:cs="Arial"/>
                <w:sz w:val="18"/>
                <w:szCs w:val="18"/>
              </w:rPr>
              <w:t xml:space="preserve">, С. Н. </w:t>
            </w:r>
            <w:proofErr w:type="spellStart"/>
            <w:r w:rsidRPr="00B07818">
              <w:rPr>
                <w:rFonts w:ascii="Arial" w:hAnsi="Arial" w:cs="Arial"/>
                <w:sz w:val="18"/>
                <w:szCs w:val="18"/>
              </w:rPr>
              <w:t>Бейтюк</w:t>
            </w:r>
            <w:proofErr w:type="spellEnd"/>
            <w:r w:rsidRPr="00B07818">
              <w:rPr>
                <w:rFonts w:ascii="Arial" w:hAnsi="Arial" w:cs="Arial"/>
                <w:sz w:val="18"/>
                <w:szCs w:val="18"/>
              </w:rPr>
              <w:t>, С. С. Бондаренко. - Гродно</w:t>
            </w:r>
            <w:proofErr w:type="gramStart"/>
            <w:r w:rsidRPr="00B0781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B07818">
              <w:rPr>
                <w:rFonts w:ascii="Arial" w:hAnsi="Arial" w:cs="Arial"/>
                <w:sz w:val="18"/>
                <w:szCs w:val="18"/>
              </w:rPr>
              <w:t xml:space="preserve"> ГГАУ, 2018. - 1 </w:t>
            </w:r>
            <w:proofErr w:type="spellStart"/>
            <w:r w:rsidRPr="00B07818">
              <w:rPr>
                <w:rFonts w:ascii="Arial" w:hAnsi="Arial" w:cs="Arial"/>
                <w:sz w:val="18"/>
                <w:szCs w:val="18"/>
              </w:rPr>
              <w:t>эл</w:t>
            </w:r>
            <w:proofErr w:type="spellEnd"/>
            <w:r w:rsidRPr="00B07818">
              <w:rPr>
                <w:rFonts w:ascii="Arial" w:hAnsi="Arial" w:cs="Arial"/>
                <w:sz w:val="18"/>
                <w:szCs w:val="18"/>
              </w:rPr>
              <w:t>. опт</w:t>
            </w:r>
            <w:proofErr w:type="gramStart"/>
            <w:r w:rsidRPr="00B0781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B078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07818">
              <w:rPr>
                <w:rFonts w:ascii="Arial" w:hAnsi="Arial" w:cs="Arial"/>
                <w:sz w:val="18"/>
                <w:szCs w:val="18"/>
              </w:rPr>
              <w:t>д</w:t>
            </w:r>
            <w:proofErr w:type="gramEnd"/>
            <w:r w:rsidRPr="00B07818">
              <w:rPr>
                <w:rFonts w:ascii="Arial" w:hAnsi="Arial" w:cs="Arial"/>
                <w:sz w:val="18"/>
                <w:szCs w:val="18"/>
              </w:rPr>
              <w:t>иск (DVD-ROM).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818">
              <w:rPr>
                <w:rFonts w:ascii="Arial" w:hAnsi="Arial" w:cs="Arial"/>
                <w:sz w:val="18"/>
                <w:szCs w:val="18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>811.161.3(03)</w:t>
            </w:r>
          </w:p>
          <w:p w:rsidR="008E7C4D" w:rsidRPr="00B07818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  <w:proofErr w:type="gramEnd"/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43</w:t>
            </w:r>
          </w:p>
          <w:p w:rsidR="008E7C4D" w:rsidRPr="00B07818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Беларускі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арфаграфічны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слоўнік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новае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арфаграфічнае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напісанне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Нацыянальная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акадэмія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навук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Беларусі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Інстытут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мовы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літаратуры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імя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Якуба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Коласа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Янкі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Купалы ;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пад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рэд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А.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Лукашанца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- 3-е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выд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выпр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Мінск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Беларуская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навука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2012. - 694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всего:2 - АБ(2).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005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Беляцкий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Н. П.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Интеллектуальные техники менеджмента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учебное пособие / Н. П.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Беляцкий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А. И.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Максимчук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Адукацыя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выхавание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2017. - 255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581.19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Биохимия растений: вторичный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обмен : учебное пособие / Г. Г. Борисова [и др.] ; под общ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ед. Г. Г. Борисовой ; Уральский федеральный университет имени первого Президента России Б. Н. Ельцина. - М.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Екатеринбург : Издательство Уральского университета, 2019. - 125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всего:5 - ЧЗНЛ(5).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632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Болезни и вредители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сельскохозяйственных культу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р(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раздел "Фитопатология") : учебно-методический комплекс для студентов специальности 1-74 02 01 - Агрономия / УО "Гродненский государственный аграрный университет", Кафедра фитопатологии и химической защиты растений ; сост.: М.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Калясень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Г.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Зезюлина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Default="008E7C4D" w:rsidP="000A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B07818" w:rsidRPr="008E7C4D" w:rsidRDefault="00B07818" w:rsidP="000A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639.3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Болезни рыб и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пчел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для студентов специальности 1-74 03 02 - ветеринарная медицина  / УО "Гродненский государственный аграрный университет", Кафедра микробиологии и эпизоотологии ; сост.: Т. В. Козлова, А. Г.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Щепеткова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Ботаника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для студентов по специальности: 1-74 02 04 "Агрономия", 1-74 02 03 "Защита растений и карантин", 1-74 02 05 "Агрохимия и почвоведение" / УО "Гродненский государственный аграрный университет", Кафедра ботаники и физиологии растений ; сост.: Т. Н.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Мартинчик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С.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Брилёва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С. Ю. Родионова.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(DVD-ROM).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0A51B7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1B7">
              <w:rPr>
                <w:rFonts w:ascii="Arial" w:hAnsi="Arial" w:cs="Arial"/>
                <w:b/>
                <w:bCs/>
                <w:sz w:val="18"/>
                <w:szCs w:val="18"/>
              </w:rPr>
              <w:t>811.161.3(03)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Булыко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А.Н.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Новейший белорусско-русский, русско-белорусский словарь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словарь / А. Н.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Булыко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Х. П.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Булыко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- 4-е изд. - Минск : ИП Владимир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Сивчиков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2018. - 607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АБ(1).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639.2/3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В 92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>Выращивание молоди ценных</w:t>
            </w:r>
            <w:r w:rsidRPr="00B07818">
              <w:rPr>
                <w:rFonts w:ascii="Arial" w:hAnsi="Arial" w:cs="Arial"/>
                <w:sz w:val="18"/>
                <w:szCs w:val="18"/>
              </w:rPr>
              <w:t xml:space="preserve"> видов рыб с использованием суспензии хлореллы / рекомендации</w:t>
            </w:r>
            <w:proofErr w:type="gramStart"/>
            <w:r w:rsidRPr="00B07818">
              <w:rPr>
                <w:rFonts w:ascii="Arial" w:hAnsi="Arial" w:cs="Arial"/>
                <w:sz w:val="18"/>
                <w:szCs w:val="18"/>
              </w:rPr>
              <w:t xml:space="preserve"> ;</w:t>
            </w:r>
            <w:proofErr w:type="gramEnd"/>
            <w:r w:rsidRPr="00B07818">
              <w:rPr>
                <w:rFonts w:ascii="Arial" w:hAnsi="Arial" w:cs="Arial"/>
                <w:sz w:val="18"/>
                <w:szCs w:val="18"/>
              </w:rPr>
              <w:t xml:space="preserve"> Министерство сельского хозяйства и продовольствия Республики Беларусь, Учрежде6ние образования "Гродненский государственный аграрный университет", Учреждение образования "</w:t>
            </w:r>
            <w:proofErr w:type="spellStart"/>
            <w:r w:rsidRPr="00B07818">
              <w:rPr>
                <w:rFonts w:ascii="Arial" w:hAnsi="Arial" w:cs="Arial"/>
                <w:sz w:val="18"/>
                <w:szCs w:val="18"/>
              </w:rPr>
              <w:t>Полесский</w:t>
            </w:r>
            <w:proofErr w:type="spellEnd"/>
            <w:r w:rsidRPr="00B07818">
              <w:rPr>
                <w:rFonts w:ascii="Arial" w:hAnsi="Arial" w:cs="Arial"/>
                <w:sz w:val="18"/>
                <w:szCs w:val="18"/>
              </w:rPr>
              <w:t xml:space="preserve"> государственный университет". - Гродно</w:t>
            </w:r>
            <w:proofErr w:type="gramStart"/>
            <w:r w:rsidRPr="00B0781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B07818">
              <w:rPr>
                <w:rFonts w:ascii="Arial" w:hAnsi="Arial" w:cs="Arial"/>
                <w:sz w:val="18"/>
                <w:szCs w:val="18"/>
              </w:rPr>
              <w:t xml:space="preserve"> ГГАУ, 2019. - 13 с</w:t>
            </w:r>
          </w:p>
          <w:p w:rsidR="008E7C4D" w:rsidRPr="00B07818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sz w:val="18"/>
                <w:szCs w:val="18"/>
              </w:rPr>
              <w:t xml:space="preserve"> Экземпляры: всего:5 - ЧЗНЛ(5)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В 93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>Высшая математика</w:t>
            </w:r>
            <w:proofErr w:type="gramStart"/>
            <w:r w:rsidRPr="00B0781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B07818">
              <w:rPr>
                <w:rFonts w:ascii="Arial" w:hAnsi="Arial" w:cs="Arial"/>
                <w:sz w:val="18"/>
                <w:szCs w:val="18"/>
              </w:rPr>
              <w:t xml:space="preserve"> комплект электронных документов для студентов 1-го курса заочного отделения специальности 1-74 01 </w:t>
            </w:r>
            <w:proofErr w:type="spellStart"/>
            <w:r w:rsidRPr="00B07818">
              <w:rPr>
                <w:rFonts w:ascii="Arial" w:hAnsi="Arial" w:cs="Arial"/>
                <w:sz w:val="18"/>
                <w:szCs w:val="18"/>
              </w:rPr>
              <w:t>01</w:t>
            </w:r>
            <w:proofErr w:type="spellEnd"/>
            <w:r w:rsidRPr="00B078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7818">
              <w:rPr>
                <w:rFonts w:ascii="Arial" w:hAnsi="Arial" w:cs="Arial"/>
                <w:sz w:val="18"/>
                <w:szCs w:val="18"/>
              </w:rPr>
              <w:t>01</w:t>
            </w:r>
            <w:proofErr w:type="spellEnd"/>
            <w:r w:rsidRPr="00B07818">
              <w:rPr>
                <w:rFonts w:ascii="Arial" w:hAnsi="Arial" w:cs="Arial"/>
                <w:sz w:val="18"/>
                <w:szCs w:val="18"/>
              </w:rPr>
              <w:t xml:space="preserve"> "Экономика и организация производства в отраслях агропромышленного комплекса" ССО ССПВО / УО "Гродненский государственный аграрный университет", Кафедра технической механики и математики ; сост. О. Н. </w:t>
            </w:r>
            <w:proofErr w:type="spellStart"/>
            <w:r w:rsidRPr="00B07818">
              <w:rPr>
                <w:rFonts w:ascii="Arial" w:hAnsi="Arial" w:cs="Arial"/>
                <w:sz w:val="18"/>
                <w:szCs w:val="18"/>
              </w:rPr>
              <w:t>Парманчук</w:t>
            </w:r>
            <w:proofErr w:type="spellEnd"/>
            <w:r w:rsidRPr="00B07818">
              <w:rPr>
                <w:rFonts w:ascii="Arial" w:hAnsi="Arial" w:cs="Arial"/>
                <w:sz w:val="18"/>
                <w:szCs w:val="18"/>
              </w:rPr>
              <w:t xml:space="preserve">. - Гродно, 2018 </w:t>
            </w:r>
            <w:proofErr w:type="spellStart"/>
            <w:r w:rsidRPr="00B07818">
              <w:rPr>
                <w:rFonts w:ascii="Arial" w:hAnsi="Arial" w:cs="Arial"/>
                <w:sz w:val="18"/>
                <w:szCs w:val="18"/>
              </w:rPr>
              <w:t>эл</w:t>
            </w:r>
            <w:proofErr w:type="spellEnd"/>
            <w:r w:rsidRPr="00B07818">
              <w:rPr>
                <w:rFonts w:ascii="Arial" w:hAnsi="Arial" w:cs="Arial"/>
                <w:sz w:val="18"/>
                <w:szCs w:val="18"/>
              </w:rPr>
              <w:t>. опт</w:t>
            </w:r>
            <w:proofErr w:type="gramStart"/>
            <w:r w:rsidRPr="00B0781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B078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07818">
              <w:rPr>
                <w:rFonts w:ascii="Arial" w:hAnsi="Arial" w:cs="Arial"/>
                <w:sz w:val="18"/>
                <w:szCs w:val="18"/>
              </w:rPr>
              <w:t>д</w:t>
            </w:r>
            <w:proofErr w:type="gramEnd"/>
            <w:r w:rsidRPr="00B07818">
              <w:rPr>
                <w:rFonts w:ascii="Arial" w:hAnsi="Arial" w:cs="Arial"/>
                <w:sz w:val="18"/>
                <w:szCs w:val="18"/>
              </w:rPr>
              <w:t>иск (CD-ROM)</w:t>
            </w:r>
          </w:p>
          <w:p w:rsidR="008E7C4D" w:rsidRPr="00B07818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sz w:val="18"/>
                <w:szCs w:val="18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632.5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Г 37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Гербология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/ УО "Гродненский государственный аграрный университет", Кафедра общего земледелия ; сост. Т. П.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Брукиш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17.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631.52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Г 72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Государственный реестр сортов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/ Министерство сельского хозяйства и продовольствия Республики Беларусь, ГУ "Государственная инспекция по испытанию и охране сортов растений"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отв. ред. В.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Бейня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Минск, 2018. - 239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ЧЗНЛ(1).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908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Г 86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Гродна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карагод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сяброў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Рэспубліканскі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фестываль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нацыянальных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культур = Гродно - хоровод друзей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республиканский фестиваль национальных культур =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Grodno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circle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dance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friends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Republican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Festival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Cultures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/ В. С.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Котскі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Т. Г.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Кузнечанкава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уклад. А. І.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Ласмінскі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Мiнск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Беларусь, 2018. - 244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19.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0A51B7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1B7">
              <w:rPr>
                <w:rFonts w:ascii="Arial" w:hAnsi="Arial" w:cs="Arial"/>
                <w:b/>
                <w:bCs/>
                <w:sz w:val="20"/>
                <w:szCs w:val="20"/>
              </w:rPr>
              <w:t>635.9</w:t>
            </w:r>
          </w:p>
          <w:p w:rsidR="008E7C4D" w:rsidRPr="000A51B7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1B7">
              <w:rPr>
                <w:rFonts w:ascii="Arial" w:hAnsi="Arial" w:cs="Arial"/>
                <w:b/>
                <w:bCs/>
                <w:sz w:val="20"/>
                <w:szCs w:val="20"/>
              </w:rPr>
              <w:t>Д 28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Декоративное</w:t>
            </w:r>
            <w:r w:rsidRPr="008E7C4D">
              <w:rPr>
                <w:rFonts w:ascii="Arial" w:hAnsi="Arial" w:cs="Arial"/>
                <w:bCs/>
                <w:sz w:val="20"/>
                <w:szCs w:val="20"/>
              </w:rPr>
              <w:t xml:space="preserve"> садоводство</w:t>
            </w:r>
            <w:proofErr w:type="gramStart"/>
            <w:r w:rsidRPr="008E7C4D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учебно-методический комплекс для студентов 1-74 02 04 "</w:t>
            </w:r>
            <w:proofErr w:type="spellStart"/>
            <w:r w:rsidRPr="008E7C4D">
              <w:rPr>
                <w:rFonts w:ascii="Arial" w:hAnsi="Arial" w:cs="Arial"/>
                <w:bCs/>
                <w:sz w:val="20"/>
                <w:szCs w:val="20"/>
              </w:rPr>
              <w:t>Плодоовощеводство</w:t>
            </w:r>
            <w:proofErr w:type="spellEnd"/>
            <w:r w:rsidRPr="008E7C4D">
              <w:rPr>
                <w:rFonts w:ascii="Arial" w:hAnsi="Arial" w:cs="Arial"/>
                <w:bCs/>
                <w:sz w:val="20"/>
                <w:szCs w:val="20"/>
              </w:rPr>
              <w:t xml:space="preserve">" / УО "Гродненский государственный аграрный университет", Кафедра </w:t>
            </w:r>
            <w:proofErr w:type="spellStart"/>
            <w:r w:rsidRPr="008E7C4D">
              <w:rPr>
                <w:rFonts w:ascii="Arial" w:hAnsi="Arial" w:cs="Arial"/>
                <w:bCs/>
                <w:sz w:val="20"/>
                <w:szCs w:val="20"/>
              </w:rPr>
              <w:t>плодоовощеводства</w:t>
            </w:r>
            <w:proofErr w:type="spellEnd"/>
            <w:r w:rsidRPr="008E7C4D">
              <w:rPr>
                <w:rFonts w:ascii="Arial" w:hAnsi="Arial" w:cs="Arial"/>
                <w:bCs/>
                <w:sz w:val="20"/>
                <w:szCs w:val="20"/>
              </w:rPr>
              <w:t xml:space="preserve"> и луговодства ; сост. Е. Г. </w:t>
            </w:r>
            <w:proofErr w:type="spellStart"/>
            <w:r w:rsidRPr="008E7C4D">
              <w:rPr>
                <w:rFonts w:ascii="Arial" w:hAnsi="Arial" w:cs="Arial"/>
                <w:bCs/>
                <w:sz w:val="20"/>
                <w:szCs w:val="20"/>
              </w:rPr>
              <w:t>Кравчик</w:t>
            </w:r>
            <w:proofErr w:type="spellEnd"/>
            <w:r w:rsidRPr="008E7C4D">
              <w:rPr>
                <w:rFonts w:ascii="Arial" w:hAnsi="Arial" w:cs="Arial"/>
                <w:bCs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bCs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bCs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bCs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811.161.1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Д 69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Дорога в Россию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учебник русского языка (элементарный уровень). Ч. 1. / В. Е. Антонова [и др.]. - 15-е изд.,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испр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СПб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Златоуст, 2017. - 341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всего:30 - АБ(30)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21.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657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Е 87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Еськова  Л.Ф.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Бухгалтерский финансовый учет в бюджетных организациях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учебное пособие : в двух частях. Ч. 1 / Л. Ф. Еськова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- Минск :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Вышэйшая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школа, 2016. - 316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22.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З-38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Захорошко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С. С.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Теория и методология экономических индексов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монография / С. С.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Захорошко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Министерство сельского хозяйства и продовольствия Республики Беларусь, УО "Гродненский государственный аграрный университет".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2018. - 269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всего:10 - АБНЛ(5), ЧЗ(5).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23.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З-85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Зоология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для студентов специальности 1-74 03 01 - "Зоотехния" / УО "Гродненский государственный аграрный университет", Кафедра микробиологии и эпизоотологии ; сост.: А. Г.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Щепеткова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И. М.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Лойко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24.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811.161.3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З-89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Зразікава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В.А.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Беларуская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мова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Прафесійная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лексіка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эканамістаў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вучэбны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дапаможнік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/ В.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Зразікава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А.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Губкіна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Мiнск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Вышэйшая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школа, 2016. - 382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всего:2 - АБ(2)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664.8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И 21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Иванова Т.Н.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Товароведение и экспертиза пищевых концентратов и пищевых добавок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учебник для бакалавров и магистрантов / Т. Н. Иванова, В. М.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Позняковский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В. Ф. Добровольский. - 2-е изд.,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испр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и доп. - М. :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Инфра-М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2018. - 263 с. - (Высшее образование -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Бакалавриат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ЧЗНЛ(1).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26.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004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И 38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Изосимова Т. Н.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Информационные технологии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/ Т. Н. Изосимова ; УО "Гродненский государственный аграрный университет", Кафедра информатики и ЭММ в АПК.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27.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94(476)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И 90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История Беларуси в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контексте европейской цивилизации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учебное пособие / С. А. Елизаров [и др.]. - 2-е изд.,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испр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Вышэйшая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школа, 2016. - 308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94(476)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И 90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История Беларуси в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контексте мировых цивилизаций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пособие для студентов-заочников / В. И. Голубович [и др.] ; под ред.: Н. И. Полетаевой, А. М.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Сасима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- 2-е изд. - Минск :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Экоперспектива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2018. - 146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008(091)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И 90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История мировой культуры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/ УО "Гродненский государственный аграрный университет", Кафедра общественных наук ; сост. П. К.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Банцевич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(DVD-ROM).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634.7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 18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Камедько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Т.Н.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Методика оценки гибридных сеянцев земляники садовой на устойчивость к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вертициллезному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увяданию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рекомендации / Т. Н.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Камедько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Р. М. Пугачёв ; Министерство сельского хозяйства и продовольствия Республики Беларусь, Главное управление образования, науки и кадров, УО "Белорусская государственная сельскохозяйственная академия". - Горки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БГСХА, 2017. - 33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31.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>664.12(043.3)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 23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Карикова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Е.И.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Повышение эффективности и прогноз развития рынка сахара в Республике Беларусь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магистерская диссертация на соискание ученой степени магистра экономических наук 1-25 80 04 - Экономика и управление народным хозяйством / Е. И.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Карикова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науч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рук. С. С.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Захорошко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Министерство сельского хозяйства и продовольствия Республики Беларусь, УО "Гродненский государственный аграрный университет". - Гродно, 2017. - 82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32.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338(091)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 31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Кашникова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Т.В.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История экономики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учебник / Т.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Кашникова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Е. П. Костенко ; под ред. А. М.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Юркова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Ростов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/Д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Феникс, 2006. - 507 с. - (Высшее образование)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33.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325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 53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Книга о странах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происхождения беженцев / Л.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Аксёнчик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[и др.] ; под общ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ед.: А. В. Селиванова, Т.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Солодкова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Тирас-Н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2018. - 196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0A51B7" w:rsidRDefault="000A51B7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7818" w:rsidRDefault="00B07818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7818" w:rsidRDefault="00B07818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7818" w:rsidRDefault="00B07818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7818" w:rsidRPr="008E7C4D" w:rsidRDefault="00B07818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34.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631.115.1(043.3)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 60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Колб О.В.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Организационно-экономический механизм повышения эффективности функционирования крестьянских (фермерских) хозяйств Республики Беларусь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магистерская диссертация на соискание академической степени магистра экономических наук 1-25 80 04 - Экономика и управление народным хозяйством / О. В. Колб ;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науч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рук. А. В. Грибов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Министерство сельского хозяйства и продовольствия Республики Беларусь, УО "Гродненский государственный аграрный университет". - Гродно, 2018. - 86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35.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631.115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 63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Комплект электронных документов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комбинированного распространения по дисциплине "Кооперация и интеграция в АПК" для специальности "Менеджмент"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/ УО "Гродненский государственный аграрный университет", Кафедра организации производства в АПК ; сост.: И.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Дешко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А. М.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Ушкевич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36.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343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 63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Комплект электронных документов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комбинированного  распространения по дисциплине "Коррупция и ее общественная опасность" для студентов всех специальностей дневной, заочной форм обучения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/ УО "Гродненский государственный аграрный университет", Кафедра менеджмента, маркетинга и права ; сост.: Т.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Пирожникова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И. Г. Чечет.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37.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330.3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 63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Комплект электронных документов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комбинированного распространения по дисциплине "Инвестиционное проектирование" для специальности "Менеджмент"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/ УО "Гродненский государственный аграрный университет", Кафедра организации производства в АПК ; сост. О. И.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Чурейно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38.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657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 65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Контроль и аудит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/ УО "Гродненский государственный аграрный университет", Кафедра бухгалтерского учёта и контроля в АПК ; сост. Е.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Гостилович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(DVD-ROM).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39.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633/635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 66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Корзун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О. С.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Основы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ресурсоэнергосбережения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в технологиях возделывания сельскохозяйственных культур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учебно-методическое пособие / О. С.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Корзун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Министерство сельского хозяйства и продовольствия Республики Беларусь, УО "Гродненский государственный аграрный университет".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2018. - 211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всего:4 - ЧЗНЛ(4)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 66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Кормопроизводство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для студентов специальности 1-74 03 02 "Ветеринарная медицина" / УО "Гродненский государственный аграрный университет", Кафедра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плодоовощеводства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и луговодства ; сост.: Е. Г.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Кравчик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А. А. Козлов.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41.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811.161.1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 68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Король А.Д.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Русский язык как иностранный. Практикум по развитию речи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учебное пособие / А. Д. Король, Е.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Бэкман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С. Я.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Кострица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РИВШ, 2017. - 189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всего:10 - АБ(10)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42.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008(03)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 78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Кравченко А.И.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Культурология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словарь / А. И. Кравченко. - М.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Академический Проект, 2001. - 670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43.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347.7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 88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Кудашов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В.И.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Оценка и коммерциализация результатов интеллектуальной деятельности / В. И.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Кудашов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Ю.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Нечепуренко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Л. Ю. Пшебельская.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Амалфея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2017. - 307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</w:t>
            </w:r>
          </w:p>
          <w:p w:rsid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51B7" w:rsidRDefault="000A51B7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51B7" w:rsidRPr="008E7C4D" w:rsidRDefault="000A51B7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44.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637.1(043.3)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 90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Кулеша А.Д.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Проблемы повышения экономической эффективности молочного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подкомплекса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Республики Беларусь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магистерская диссертация на соискание ученой степени магистра экономических наук 1-25 80 04 - Экономика и управление народным хозяйством / А. Д. Кулеша ;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науч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рук. С. С.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Захорошко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Министерство сельского хозяйства и продовольствия Республики Беларусь, УО "Гродненский государственный аграрный университет". - Гродно, 2018. - 84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45.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008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 90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Культурология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/ УО "Гродненский государственный аграрный университет", Кафедра общественных наук ; сост. П. К.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Банцевич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(DVD-ROM).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46.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637.5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 93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Курчаева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Е.Е.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Использование стартовых культур при переработке продукции животноводства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монография / Е. Е.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Курчаева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Е. Ю.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Ухина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И. В. Максимов ; Министерство сельского хозяйства Российской Федерации, Федеральное государственное бюджетное образовательное учреждение высшего образования "Воронежский государственный аграрный университет им. императора Петра I". - Воронеж, 2017. - 155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ЧЗНЛ(1).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47.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811.161.1(075.8)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Л 17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Лазовская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А.И.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Русский язык как иностранный для начинающих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учебное пособие для иностранных студентов : в двух частях. Ч.1 / А. И.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Лазовская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Е.В. Тихоненко. - 5-е изд.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РИВШ, 2018. - 281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всего:50 - АБ(50)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48.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811.161.1(075.8)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Л 17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Лазовская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А.И.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Русский язык как иностранный для начинающих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учебное пособие для иностранных студентов : в двух частях. Ч. 2. /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Лазовская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А.И., Тихоненко Е.В. - 5-е изд.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РИВШ, 2018. - 235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всего:50 - АБ(50)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49.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633.521(043.3)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Л 25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Ларченко Р.В.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Проблемы устойчивого развития льноводства в Витебской области и пути их решения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магистерская диссертация на соискание ученой степени магистра экономических наук 1-25 80 04 - Экономика и управление народным хозяйством / Р. В. Ларченко ;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науч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рук. И. И.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Дегтяревич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Министерство сельского хозяйства и продовольствия Республики Беларусь, УО "Гродненский государственный аграрный университет". - Гродно, 2017. - 98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50.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811.124(03)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Л 27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Латинско-русский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словообразовательный словарь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около 20 000 слов / авт.-сост. Г. Вс. Петрова. - М.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Оникс, Мир и Образование, 2008. - 701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АБ(1).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>51.</w:t>
            </w:r>
          </w:p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517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Л 84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Лукша И.Л.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Высшая математика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пособие по решению задач. Раздел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Математический анализ / И. Л. Лукша, Т. А. Литвинова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УО "Гродненский государственный аграрный университет", Кафедра технической механики и математики.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2018. - 102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всего:10 - ЧЗНЛ(10)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52.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634.7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М 54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Методические рекомендации по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проведению экспедиционного обследования насаждений земляники садовой / Р. М. Пугачёв [и др.]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Министерство сельского хозяйства и продовольствия Республики Беларусь, Главное управление образования, науки и кадров, УО "Белорусская государственная сельскохозяйственная академия". - Горки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БГСХА, 2017. - 30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53.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619:616/618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М 54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Методические указания к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проведению лабораторно-практических занятий по дисциплине "Микология с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микотоксикологией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" для студентов специальности 1-749 03 02 - "Ветеринарная медицина" / В. Н.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Дубинич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М.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Дубинич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УО "Гродненский государственный аграрный университет", Кафедра микробиологии и эпизоотологии.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2018. - 24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54.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631.22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М 55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Механизация животноводства с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основами энергосбережения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/ УО "Гродненский государственный аграрный университет", Кафедра технического обеспечения производства и переработки продукции животноводства ; сост.: Д. А. Григорьев, К. В. Король.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55.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582.28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М 59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Микология с </w:t>
            </w: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микотоксикологией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по учебной дисциплине для специальности: 1-74 03 02 Ветеринарная медицина / УО "Гродненский государственный аграрный университет", Кафедра микробиологии и эпизоотологии ; сост.: М.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Дубинич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В. Н.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Дубинич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56.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619:579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М 59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Микробиология</w:t>
            </w: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/ УО "Гродненский государственный аграрный университет", Кафедра микробиологии и эпизоотологии ; сост. Ю.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Санжаровская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(DVD-ROM).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57.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М 75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Молекулярная биотехнология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для специальности 1- 74 03 02 - ветеринарная медицина / УО "Гродненский государственный аграрный университет", Кафедра микробиологии и эпизоотологии ; сост.: Т. М. Скудная, Н. А. Кузнецов.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58.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004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М 79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Мордвинова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Ж.С.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Информационные технологии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/ Ж. С.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Мордвинова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УО "Гродненский государственный аграрный университет", Кафедра информатики и ЭММ в АПК.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59.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636:611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М 80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Морфология сельскохозяйственных животных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/ УО "Гродненский государственный аграрный университет", Кафедра анатомии животных ; сост. О. И. Чернов.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60.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336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Н 23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Налоги и налогообложение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для специальности "Финансы и кредит" / УО "Гродненский государственный аграрный университет", Кафедра финансов и анализа в АПК ; сост. В. П. Немец.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61.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338(476)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Н 35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 Беларуси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методическое пособие по подготовке и проведению практических занятий для студентов дневной и заочной форм обучения по специальностям: 1-25 01 07 - "Экономика и управление на предприятии", 1-25 01 08 -"Бухгалтерский учет, анализ и аудит", 1-25 01 04 -"Финансы и кредит", 1-26 02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02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07 - "Менеджмент" (информационный), 1-74 01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01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-"Экономика и организация производства в отраслях АПК" / О. И. Горчакова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Министерство сельского хозяйства и продовольствия Республики Беларусь, УО "Гродненский государственный аграрный университет", Кафедра экономической теории.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2018. - 105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всего:20 - ЧЗ(5), АБ(15)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62.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338(476)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Н 35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 Беларуси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для студентов заочной формы обучения / УО "Гродненский государственный аграрный университет", Кафедра экономической теории ; сост. О. И. Горчакова.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63.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159.9(03)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Н 50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Немов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Р.С.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Психология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словарь-справочник : в двух частях. Ч. 1 / Р. С.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Немов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М.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Владос-Пресс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2003. - 302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</w:t>
            </w:r>
          </w:p>
          <w:p w:rsid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51B7" w:rsidRPr="008E7C4D" w:rsidRDefault="000A51B7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64.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159.9(03)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Н 50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Немов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Р.С.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Психология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словарь-справочник : в двух частях. Ч. 2 / Р. С.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Немов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М.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Владос-Пресс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2004. - 350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65.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581.19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Н 73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Новиков Н.Н.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Биохимия растений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учебник / Н. Н. Новиков. - Изд. стер. - М.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ЛЕНАНД, 2019. - 678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всего:5 - ЧЗНЛ(5).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66.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619:616/618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Н 74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Новое в патологии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для специальности 1- 74 03 02 - ветеринарная медицина / УО "Гродненский государственный аграрный университет", Кафедра микробиологии и эпизоотологии ; сост. Т. М. Скудная.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67.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619:616/618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О-28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Общая и частная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хирургия, офтальмология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/ УО "Гродненский государственный аграрный университет", Кафедра анатомии животных ; сост. Д. Н.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Харитоник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(DVD-ROM).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68.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632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О-28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Общая фитопатология с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основами иммунитета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для студентов специальности 1-74 02 03 - Защита растений и карантин / УО "Гродненский государственный аграрный университет", Кафедра фитопатологии и химической защиты растений ; сост.: В. Т.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Михальчик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Г.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Зезюлина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005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О-60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Операционный менеджмент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учебное пособие / В. И. Тележников [и др.] ; под ред. В. И.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Тележникова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Амалфея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Мисанта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2016. - 460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70.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631.17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О-64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технического сервиса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в агропромышленном комплексе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учебное пособие / В. П.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Миклуш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А. С.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Сайганов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ИВЦ Минфина, 2014. - 606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71.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О-75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Основы высшей математики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для студентов специальности 1-74 02 01 -"Агрономия" / УО "Гродненский государственный аграрный университет", Кафедра технической механики и математики ; сост. Е. М.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Михалюк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72.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О-75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Основы научных исследований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и УИРС : учебно-методический комплекс / УО "Гродненский государственный аграрный университет", Кафедра кормления сельскохозяйственных наук ; сост.: О. В. Вертинская, А.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Сехин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[б. м.], [б. г.]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73.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331.45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О-92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Охрана труда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/ УО "Гродненский государственный аграрный университет", Кафедра механизации сельскохозяйственного производства ; сост.: А.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Болондзь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[и др.].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74.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619:576.89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Паразитология и инвазионные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болезни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для специальности: 1-74 03 02 Ветеринарная медицина / УО "Гродненский государственный аграрный университет", Кафедра микробиологии и эпизоотологии ; сост.: В. Н.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Дубинич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М.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Дубинич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75.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004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Переверзева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Н.А.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Информационные технологии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/ Н.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Переверзева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УО "Гродненский государственный аграрный университет", Кафедра информатики и ЭММ в АПК.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76.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004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Переверзева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Н.А.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Информационные технологии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/ Н.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Переверзева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УО "Гродненский государственный аграрный университет", Кафедра информатики и ЭММ в АПК.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77.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002(091)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Першы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"БУКВАР"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факсімільнае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ўзнаўленне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: да 400-годдзя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выдання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/ Р. С.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Матульскі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С. Ф.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Алейнік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адк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рэд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А. А. Суша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Міністэрства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культуры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Рэспублікі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Беларусь,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Нацыянальная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бібліятэка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Беларусі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Міністэрства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адукацыі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Рэспублікі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Беларусь,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Беларускі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дзяржаўны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ўніверсітэт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Мінск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2018. - 110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СБО(1).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78.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002(091)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Першы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"БУКВАР"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даследаванні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: да 400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годдзя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выдання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= Первый "БУКВАРЬ" : исследования : к 400-летию издания =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First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"BUKVAR" :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diskovery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400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anniversary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publication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/ Р. С.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Матульскі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С. Ф.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Алейнік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склад. А. А. Суша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пераклад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на англ.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мову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: Л. Ю. Казакова, А. У.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Коршук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В. М.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Шумскай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Міністэрства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культуры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Рэспублікі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Беларусь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Нацыянальная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бібліятэка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Беларусі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Міністэрства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адукацыі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Рэспублікі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Беларусь,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Беларускі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дзяржаўны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ўніверсітэт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Мінск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2018. - 246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СБО(1).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79.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002(091)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Першы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"БУКВАР"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пераклад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: да 400-годдзя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выдання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/ Р. С.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Матульскі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С. Ф.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Алейнік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адк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рэд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А. А. Суша ;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пераклад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на бел.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мову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Г. К. </w:t>
            </w:r>
            <w:proofErr w:type="spellStart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Ц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івановай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Міністэрства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культуры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Рэспублікі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Беларусь,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Нацыянальная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бібліятэка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Рэспублікі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Беларусь,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Міністэрства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адукацыі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Рэспублікі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Беларусь,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Беларускі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дзяржаўны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ўніверсітэт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Мінск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2018. - 110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СБО(1).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80.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619:616/.618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Петраков К.А.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Оперативная хирургия с топографической анатомией животных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учебник / К. А. Петраков, П. Т.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Саленко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С. М.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Панинский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под ред. К. А. Петракова. - М.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КолосС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2003. - 423 с. - (Учебники и учебные пособия для студентов высших учебных заведений)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всего:12 - АБ(12)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81.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619:616/618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Петушок А.Н.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Ветеринарное обслуживание промышленного животноводства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монография / А. Н. Петушок, В.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Малашко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Министерство сельского хозяйства и продовольствия Республики Беларусь, УО "Гродненский государственный аграрный университет".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2018. - 317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всего:73 - ЧЗНЛ(10), АБ(30), АБНЛ(33).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82.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811.161.1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Поповская Л.В.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Русский язык для иностранцев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практикум, учебное пособие / Л. В. Поповская, О.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Лисоченко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Ростов-на-Дону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Феникс, 2013. - 379 с. - (Высшее образование)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АБ(1)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83.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657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Практический аудит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учебное пособие / В. Н.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Лемеш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[и др.].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Амалфея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2018. - 383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всего:2 - ЧЗ(2)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84.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631.8(06) 354607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Применение удобрений в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современном земледелии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материалы научно-практической конференции, посвященной 110-летию со дня рождения академика В.И.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Шемпеля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(6 июля 2018г., Жодино) / Национальная академия наук Беларуси, Научно-практический центр НАН Беларуси по земледелию ;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редкол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.: Ф. И. Привалов [и др.].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ИВЦ Минфина, 2018. - 219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85.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Прудников  В.А.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Сборник работ по агрохимии / В. А. Прудников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- Минск, 2018. - 250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всего:2 - ЧЗНЛ(2)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86.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316.6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Психология межличностных отношений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/ УО "Гродненский государственный аграрный университет", Кафедра общественных наук ; сост. С. Г.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Павочка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2018. - 1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(DVD-ROM).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87.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638.1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92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Пчеловодство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учебник / В. К.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Пестис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[и др.].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ИВЦ Минфина, 2019. - 254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0A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всего:100 - ЧЗНЛ(10), АБ(90)</w:t>
            </w: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88.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664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Раицкий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Г.Е.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Процессы и аппараты пищевых производств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лабораторный практикум для студентов инженерно-технологического факультета по специальности 1-49 01 02 "Технология хранения и переработки животного сырья" / Г. Е.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Раицкий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И. С.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Леонович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Министерство сельского хозяйства и продовольствия Республики Беларусь, УО "Гродненский государственный аграрный университет".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2019. - 255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всего:10 - ЧЗНЛ(10)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89.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631.16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Ревизия и аудит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в АПК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/ УО "Гродненский государственный аграрный университет", Кафедра бухгалтерского учёта и контроля в АПК ; сост.: С. Ю.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Щербатюк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Е.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Гостилович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(DVD-ROM).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90.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341.2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 23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Сборник национальных законодательных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актов по вопросам беженцев / сост.: С. М.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Касинский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[и др.].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Тирас-Н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2018. - 266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91.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636(06)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 29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 -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проблемы и перспективы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сборник научных трудов. Т. 41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Зоотехния / Министерство сельского хозяйства и продовольствия Республики Беларусь, УО "Гродненский государственный аграрный университет"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под ред. В. К.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Пестиса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редкол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.: В. К.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Пестис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[и др.].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2018. - 331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всего:3 - ЧЗ(3).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92.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619(06)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 29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 -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проблемы и перспективы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сборник научных трудов. Т. 40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Ветеринария / Министерство сельского хозяйства и продовольствия Республики Беларусь, УО "Гродненский государственный аграрный университет"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под ред. В. К.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Пестиса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редкол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.: В. К.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Пестис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[и др.].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2018. - 252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всего:3 - ЧЗ(3).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93.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631.1(06)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 29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 -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проблемы и перспективы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сборник научных трудов. Т. 43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Экономика (Вопросы аграрной экономики) / Министерство сельского хозяйства и продовольствия Республики Беларусь, УО "Гродненский государственный аграрный университет"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под ред. В. К.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Пестиса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редкол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.: В. К.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Пестис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[и др.].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2018. - 348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всего:3 - ЧЗ(3).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94.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631.5(06)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 29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 -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проблемы и перспективы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сборник научных трудов. Т. 42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Агрономия / Министерство сельского хозяйства и продовольствия Республики Беларусь, УО "Гродненский государственный аграрный университет"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под ред. В. К.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Пестиса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редкол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.: В. К.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Пестис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[и др.].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2018. - 165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всего:3 - ЧЗ(3).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95.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579.6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 29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Сельскохозяйственная микробиология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для специальности 1-74 02 03 - защита растений и карантин, 1-74 02 05 - агрохимия и почвоведение / УО "Гродненский государственный аграрный университет", Кафедра микробиологии и эпизоотологии ; сост. Н. И.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Таранда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96.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 29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Сельскохозяйственные машины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практикум / Э. В. Заяц [и др.] ; под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науч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ред. Э. В. Зайца ; Министерство сельского хозяйства и продовольствия Республики Беларусь, УО "Гродненский государственный аграрный университет", Кафедра механизации сельскохозяйственного производства.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2018. - 148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97.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 29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Сельскохозяйственные машины. Практикум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учебное пособие / Э. В. Заяц [и др.] ;  под ред. Э. В. Зайца.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ИВЦ Минфина, 2019. - 516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всего:75 - ЧЗНЛ(10), АБ(65)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98.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811.111(03)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 48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Словарь англо-русский, русско-английский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словарь / ред.-сост. А. С. Бржозовский.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Парадокс, 2014. - 536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. - (Эрудит)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АБ(1).</w:t>
            </w:r>
          </w:p>
          <w:p w:rsid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51B7" w:rsidRDefault="000A51B7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51B7" w:rsidRPr="008E7C4D" w:rsidRDefault="000A51B7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99.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633.88:581.5(043.3)С 58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Созинов О.В.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Фитоиндикация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в ботаническом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ресурсоведении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: качественные и количественные характеристики лекарственных растений на эколого-ценотических градиентах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автореферат диссертации на соискание ученой степени доктора биологических наук по специальности 03.02.08 - "Экология (в биологии)", 03.02.01 - "Ботаника" / О. В. Созинов. - СПб., 2018. - 42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100.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316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 69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Социология управления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/ УО "Гродненский государственный аграрный университет", Кафедра общественных наук ; сост. С. М.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Комисарук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2018. - 1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(DVD-ROM).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101.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316.6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 71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Специализированный модуль "Социология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личности"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/ УО "Гродненский государственный аграрный университет", Кафедра общественных наук ; сост. С. М.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Комисарук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(DVD-ROM).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102.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316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 71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Специализированный модуль "Экономическая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социология"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для студентов всех форм обучения и специальностей / УО "Гродненский государственный аграрный университет", Кафедра общественных наук ; сост. П. К.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Банцевич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(DVD-ROM).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103.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632.9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 89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Султанова М.Х.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Методология разработки и применения экологически безопасных технологий защиты растений от вредоносных растений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монография / М. Х. Султанова ; под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науч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ред.: В.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Гулевского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А. Л. Лукина ; Министерство сельского хозяйства Российской Федерации, Федеральное государственное бюджетное образовательное учреждение высшего образования "Воронежский государственный аграрный университет им. императора Петра I". - Воронеж, 2017. - 207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ЧЗНЛ(1).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104.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004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 91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Суханова Е.А.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Информатика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/ Е. А. Суханова ; УО "Гродненский государственный аграрный университет", Кафедра информатики и ЭММ в АПК. -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Грродно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105.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579.2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 38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Техническая микробиология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для специальности 1-49 01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01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- Технология хранения и переработки пищевого растительного сырья, 1-49 01 02 - Технология хранения и переработки животного сырья / УО "Гродненский государственный аграрный университет", Кафедра микробиологии и эпизоотологии ; сост. Н. И.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Таранда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106.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 38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Техническое обеспечение производственных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процессов в растениеводстве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/ УО "Гродненский государственный аграрный университет", Кафедра механизации сельскохозяйственного производства ; сост. А. И.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Филлипов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107.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 38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Техническое обеспечение производственных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процессов в растениеводстве, плодоводстве, овощеводстве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/ УО "Гродненский государственный аграрный университет", Кафедра механизации сельскохозяйственного производства ; сост. А. И. Филиппов.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51B7" w:rsidRDefault="000A51B7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51B7" w:rsidRDefault="000A51B7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51B7" w:rsidRPr="008E7C4D" w:rsidRDefault="000A51B7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108.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638.1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 38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Технология и механизация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пчеловодства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для специальности 1- 74 02 01 - "Агрономия" / УО "Гродненский государственный аграрный университет", Кафедра микробиологии и эпизоотологии ; сост. Н.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Халько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109.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 38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Технологии и техническое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обеспечение производства продукции животноводства. Курсовое проектирование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учебное пособие / А.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Китун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[и др.] ; Министерство сельского хозяйства и продовольствия Республики Беларусь, УО "Белорусский государственный аграрный технический университет".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БГАТУ, 2018. - 131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110.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637.1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 38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Технологическое оборудование отрасли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комплекс, специальность 1-49 01 02 Технология хранения и переработки животного сырья, специализация 1-49 01 02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02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Технология молока и молочных продуктов / УО "Гродненский государственный аграрный университет", Кафедра технического обеспечения производства и переработки продукции животноводства ; сост.: Г. Е.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Раицкий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И. С.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Леонович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111.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639.3(07)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 38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Технология садковой </w:t>
            </w: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аквакультуры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для Гродненской области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рекомендации /  А. И. Козлов [и др.] ; Министерство сельского хозяйства и продовольствия Республики Беларусь, Учреждение образования "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Гродненс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кий государственный аграрный университет", Учреждение образования "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Полесский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государственный университет".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2019. - 22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всего:5 - ЧЗНЛ(5)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112.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338.48(043.3)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 45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Титкова Е.Г.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Агротуризм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Гродненской области: проблемы и перспективы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магистерская диссертация на соискание академической степени магистра экономических наук 1-25 80 04 - Экономика и управление народным хозяйством / Е. Г. Титкова ;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науч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рук. И. Н. Дорошкевич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Министерство сельского хозяйства и продовольствия Республики Беларусь, УО "Гродненский государственный аграрный университет". - Гродно, 2015. - 67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113.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631.3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 65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Тракторы и автомобили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/ УО "Гродненский государственный аграрный университет", Кафедра механизации сельскохозяйственного производства ; сост.: Г. С.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Цыбульский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А. И. Филиппов, С.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Стуканов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114.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 65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Трацяк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І.І.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Беларускае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каталіцкае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духавенства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ля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вытокаў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сацыякультурнай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ідэнтыфікацыі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манаграфія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/ І. І.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Трацяк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УА "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Гродзенскі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дзяржаўны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ўніверсітэт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імя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Янкі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Купалы". -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Гродна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ГрДУ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імя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Я. Купалы, 2013. - 267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115.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005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 69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Трифунтов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А.Н.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Управление цепями поставок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учебное пособие / А. Н.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Трифунтов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В. И.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Маргунова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Вышэйшая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школа, 2018. - 220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всего:2 - ЧЗ(2)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116.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658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У 47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Уласевич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Ю.М.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Финансы организаций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пособие / Ю. М.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Уласевич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Амалфея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2018. - 99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117.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664.7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У 80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Устименко Т.В.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Организация контроля качества зерна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учебное пособие / Т. В. Устименко. - М.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РИПОЛ ; М. :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Инфра-М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2014. - 223 с. - (Профессиональное образование)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118.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У 91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Учебно-методическое пособие по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дисциплине "Экономика организаций (предприятий) АПК"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для студентов экономических специальностей дневной и заочной форм обучения / УО "Гродненский государственный аграрный университет", Кафедра экономики АПК ; сост.: В. И.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Высокоморный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З.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Таболич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</w:t>
            </w:r>
          </w:p>
          <w:p w:rsidR="008E7C4D" w:rsidRPr="008E7C4D" w:rsidRDefault="008E7C4D" w:rsidP="000A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119.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636:612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Ф 50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Физиология и этология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сельскохозяйственных животных : учебно-методический комплекс / УО "Гродненский государственный аграрный университет", Кафедра кормления сельскохозяйственных животных ; сост.: А. М. Тарас, О. В. Вертинская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- [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. м.], [б. г.]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опт. диск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120.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544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Ф 50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и коллоидная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химия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/ УО "Гродненский государственный аграрный университет" ; сост.: О. И.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Валентюкевич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И. В. Кулеш.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(DVD-ROM).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121.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658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Ф 59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Финансы организаций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для специальности "Финансы и кредит" / УО "Гродненский государственный аграрный университет", Кафедра финансов и анализа в АПК ; сост. В. П. Немец.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122.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811.133.101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Ф 84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Французский язык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учебное пособие / О. В. Лапа, Д. С.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Поклад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С.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Чакилева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Министерство сельского хозяйства и продовольствия Республики Беларусь, УО "Гродненский государственный аграрный университет", Кафедра белорусского и иностранных языков.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2019. - 358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всего:15 - АБ(15).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123.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632.934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Х 46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Химическая защита растений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/ УО "Гродненский государственный аграрный университет", Кафедра фитопатологии и химической защиты растений ; сост. С. С.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Зенчик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124.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Х 46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Химия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для студентов агрономического факультета специальность 1-74 03 01 - Зоотехния / УО "Гродненский государственный аграрный университет" ; сост. А. Ф.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Макарчиков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2017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(DVD-ROM).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125.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Х 46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Химия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для студентов факультета Защиты растений специальностей: 1-74 02 03 - Защита растений и карантин, 1-74 02 04 -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Плодоовощеводство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1-74 02 05 - Агрохимия и почвоведение / УО "Гродненский государственный аграрный университет" ; сост.: В. Л.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Кубышин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Е.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Томашева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И. В. Кулеш.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(DVD-ROM).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126.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Х 46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Химия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для студентов агрономического факультета специальности: 1-74 02 01 - Агрономия, 1-74 02 04 -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Плодоовощеводство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/ УО "Гродненский государственный аграрный университет" ; сост.: А. Ф.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Макарчиков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В. Л.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Кубышин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2017. - 1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(DVD-ROM).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127.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635.9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Цветоводство</w:t>
            </w: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для студентов 1-74 02 04 "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Плодоовощеводство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" / УО "Гродненский государственный аграрный университет", Кафедра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плодоовощеводства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и луговодства   ; сост. Е. Г.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Кравчик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128.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637.1(043.3)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Цебро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Т.В.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Организационно-экономическое обоснование перспектив производства молока в Гродненской области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магистерская диссертация на соискание ученой степени магистра экономических наук 1-25 80 04 - Экономика и управление народным хозяйством / Т.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Цебро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;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науч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рук. О.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Чергейко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Министерство сельского хозяйства и продовольствия Республики Беларусь, УО "Гродненский государственный аграрный университет". - Гродно, 2018. - 93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129.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94(476)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Ш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Шарова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Н.С.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Тэставыя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заданні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па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гісторыі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Беларусі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даведачны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дапаможнік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/ Н. С.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Шарова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Т. М. Жук, Л. І.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Сяліцкая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Выд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2-е,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стэр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Мінск</w:t>
            </w:r>
            <w:proofErr w:type="spellEnd"/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Інтэрпрэссэрвіс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Экаперспектыва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2003. - 286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130.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678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Ш</w:t>
            </w:r>
            <w:proofErr w:type="gram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Шишонок</w:t>
            </w:r>
            <w:proofErr w:type="spellEnd"/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М.В.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Современные полимерные материалы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учебное пособие / М.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Шишонок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- Минск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Вышэйшая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школа, 2017. - 278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ЧЗНЛ(1).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131.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502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Э 40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Экономика природопользования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/ УО "Гродненский государственный аграрный университет", Кафедра экономики АПК ; сост.: С.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Катунина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В.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Поливко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Л.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Дидюля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132.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502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Э 40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Экономика природопользования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для студентов экономического факультета специальности 1-26 02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02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07 "Менеджмент (направление - информационный) / УО "Гродненский государственный аграрный университет", Кафедра экономики АПК ; сост.: С.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Катунина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В.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Поливко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Л.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Дидюля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133.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631.1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Э 40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Экономика сельского хозяйства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/ УО "Гродненский государственный аграрный университет", Кафедра экономики АПК ; сост.: М.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Пестис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[и др.].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134.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338.45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Э 40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Экономика строительства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учебно-методический комплекс / УО "Гродненский государственный аграрный университет", Кафедра экономики АПК ; сост.: Т. М.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Котяк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Л. А.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Язубец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, А. И.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Сивук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135.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631.15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Э 40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0A51B7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51B7">
              <w:rPr>
                <w:rFonts w:ascii="Arial" w:hAnsi="Arial" w:cs="Arial"/>
                <w:b/>
                <w:bCs/>
                <w:sz w:val="18"/>
                <w:szCs w:val="18"/>
              </w:rPr>
              <w:t>Экономика, менеджмент и</w:t>
            </w:r>
            <w:r w:rsidRPr="000A51B7">
              <w:rPr>
                <w:rFonts w:ascii="Arial" w:hAnsi="Arial" w:cs="Arial"/>
                <w:sz w:val="18"/>
                <w:szCs w:val="18"/>
              </w:rPr>
              <w:t xml:space="preserve"> маркетинг в отрасли (1 часть - 1-4 модули -  экономика отрасли)</w:t>
            </w:r>
            <w:proofErr w:type="gramStart"/>
            <w:r w:rsidRPr="000A51B7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0A51B7">
              <w:rPr>
                <w:rFonts w:ascii="Arial" w:hAnsi="Arial" w:cs="Arial"/>
                <w:sz w:val="18"/>
                <w:szCs w:val="18"/>
              </w:rPr>
              <w:t xml:space="preserve"> электронный учебно-методический комплекс для студентов ИТФ по специальности 1-49 01 02 "Технология хранения и переработки животного сырья" / УО "Гродненский государственный аграрный университет", Кафедра экономики АПК ; сост.: В. А. </w:t>
            </w:r>
            <w:proofErr w:type="spellStart"/>
            <w:r w:rsidRPr="000A51B7">
              <w:rPr>
                <w:rFonts w:ascii="Arial" w:hAnsi="Arial" w:cs="Arial"/>
                <w:sz w:val="18"/>
                <w:szCs w:val="18"/>
              </w:rPr>
              <w:t>Поливко</w:t>
            </w:r>
            <w:proofErr w:type="spellEnd"/>
            <w:r w:rsidRPr="000A51B7">
              <w:rPr>
                <w:rFonts w:ascii="Arial" w:hAnsi="Arial" w:cs="Arial"/>
                <w:sz w:val="18"/>
                <w:szCs w:val="18"/>
              </w:rPr>
              <w:t xml:space="preserve">, А. А. Козлов. - Гродно, 2018 </w:t>
            </w:r>
            <w:proofErr w:type="spellStart"/>
            <w:r w:rsidRPr="000A51B7">
              <w:rPr>
                <w:rFonts w:ascii="Arial" w:hAnsi="Arial" w:cs="Arial"/>
                <w:sz w:val="18"/>
                <w:szCs w:val="18"/>
              </w:rPr>
              <w:t>эл</w:t>
            </w:r>
            <w:proofErr w:type="spellEnd"/>
            <w:r w:rsidRPr="000A51B7">
              <w:rPr>
                <w:rFonts w:ascii="Arial" w:hAnsi="Arial" w:cs="Arial"/>
                <w:sz w:val="18"/>
                <w:szCs w:val="18"/>
              </w:rPr>
              <w:t>. опт</w:t>
            </w:r>
            <w:proofErr w:type="gramStart"/>
            <w:r w:rsidRPr="000A51B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0A51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A51B7">
              <w:rPr>
                <w:rFonts w:ascii="Arial" w:hAnsi="Arial" w:cs="Arial"/>
                <w:sz w:val="18"/>
                <w:szCs w:val="18"/>
              </w:rPr>
              <w:t>д</w:t>
            </w:r>
            <w:proofErr w:type="gramEnd"/>
            <w:r w:rsidRPr="000A51B7">
              <w:rPr>
                <w:rFonts w:ascii="Arial" w:hAnsi="Arial" w:cs="Arial"/>
                <w:sz w:val="18"/>
                <w:szCs w:val="18"/>
              </w:rPr>
              <w:t>иск (CD-ROM). - (Блочно-модульная технология обучения)</w:t>
            </w:r>
          </w:p>
          <w:p w:rsidR="008E7C4D" w:rsidRPr="000A51B7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51B7">
              <w:rPr>
                <w:rFonts w:ascii="Arial" w:hAnsi="Arial" w:cs="Arial"/>
                <w:sz w:val="18"/>
                <w:szCs w:val="18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136.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338(476)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Э 45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Электронный учебно-методический комплекс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для студентов заочной формы обучения "Национальная экономика"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для студентов заочной формы обучения / УО "Гродненский государственный аграрный университет", Кафедра экономической теории ; сост. О. И. Горчакова. - Гродно,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(CD-ROM)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137.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Э 90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Этика и эстетика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электронный учебно-методический комплекс / УО "Гродненский государственный аграрный университет", Кафедра общественных наук ; сост. Л. Л. Мельникова.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2018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. опт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>иск (DVD-ROM). - (Блочно-модульная технология обучения)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138.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633.8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Я 45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0A51B7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51B7">
              <w:rPr>
                <w:rFonts w:ascii="Arial" w:hAnsi="Arial" w:cs="Arial"/>
                <w:b/>
                <w:bCs/>
                <w:sz w:val="18"/>
                <w:szCs w:val="18"/>
              </w:rPr>
              <w:t>Якимович Е.А.</w:t>
            </w:r>
            <w:r w:rsidRPr="000A51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7C4D" w:rsidRPr="000A51B7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51B7">
              <w:rPr>
                <w:rFonts w:ascii="Arial" w:hAnsi="Arial" w:cs="Arial"/>
                <w:sz w:val="18"/>
                <w:szCs w:val="18"/>
              </w:rPr>
              <w:t>Защита лекарственных, пряно-ароматических и медоносных растений от сорной растительности / Е. А. Якимович</w:t>
            </w:r>
            <w:proofErr w:type="gramStart"/>
            <w:r w:rsidRPr="000A51B7">
              <w:rPr>
                <w:rFonts w:ascii="Arial" w:hAnsi="Arial" w:cs="Arial"/>
                <w:sz w:val="18"/>
                <w:szCs w:val="18"/>
              </w:rPr>
              <w:t xml:space="preserve"> ;</w:t>
            </w:r>
            <w:proofErr w:type="gramEnd"/>
            <w:r w:rsidRPr="000A51B7">
              <w:rPr>
                <w:rFonts w:ascii="Arial" w:hAnsi="Arial" w:cs="Arial"/>
                <w:sz w:val="18"/>
                <w:szCs w:val="18"/>
              </w:rPr>
              <w:t xml:space="preserve"> Национальная академия наук Беларуси, РУП "Научно-практический центр НАН Беларуси по земледелию", Республиканское научное дочернее унитарное предприятие "Институт защиты растений". - Минск</w:t>
            </w:r>
            <w:proofErr w:type="gramStart"/>
            <w:r w:rsidRPr="000A51B7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0A51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51B7">
              <w:rPr>
                <w:rFonts w:ascii="Arial" w:hAnsi="Arial" w:cs="Arial"/>
                <w:sz w:val="18"/>
                <w:szCs w:val="18"/>
              </w:rPr>
              <w:t>Колорград</w:t>
            </w:r>
            <w:proofErr w:type="spellEnd"/>
            <w:r w:rsidRPr="000A51B7">
              <w:rPr>
                <w:rFonts w:ascii="Arial" w:hAnsi="Arial" w:cs="Arial"/>
                <w:sz w:val="18"/>
                <w:szCs w:val="18"/>
              </w:rPr>
              <w:t>, 2018. - 271 с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B7">
              <w:rPr>
                <w:rFonts w:ascii="Arial" w:hAnsi="Arial" w:cs="Arial"/>
                <w:sz w:val="18"/>
                <w:szCs w:val="18"/>
              </w:rPr>
              <w:t xml:space="preserve"> Экземпляры: всего:2 - ЧЗНЛ(2).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C4D" w:rsidRPr="008E7C4D" w:rsidTr="007E0A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B07818" w:rsidRDefault="008E7C4D" w:rsidP="00B078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139.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Я 62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b/>
                <w:bCs/>
                <w:sz w:val="20"/>
                <w:szCs w:val="20"/>
              </w:rPr>
              <w:t>Янкелевич Р. К.</w:t>
            </w:r>
            <w:r w:rsidRPr="008E7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C4D" w:rsidRPr="008E7C4D" w:rsidRDefault="008E7C4D" w:rsidP="008E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>Биология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учебно-методическое пособие для иностранных слушателей факультета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довузовской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подготовки и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профориентационной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 xml:space="preserve"> работы / Р. К. Янкелевич, М. В. </w:t>
            </w:r>
            <w:proofErr w:type="spellStart"/>
            <w:r w:rsidRPr="008E7C4D">
              <w:rPr>
                <w:rFonts w:ascii="Arial" w:hAnsi="Arial" w:cs="Arial"/>
                <w:sz w:val="20"/>
                <w:szCs w:val="20"/>
              </w:rPr>
              <w:t>Кудлаш</w:t>
            </w:r>
            <w:proofErr w:type="spellEnd"/>
            <w:r w:rsidRPr="008E7C4D">
              <w:rPr>
                <w:rFonts w:ascii="Arial" w:hAnsi="Arial" w:cs="Arial"/>
                <w:sz w:val="20"/>
                <w:szCs w:val="20"/>
              </w:rPr>
              <w:t>, И. В. Кулеш ; Министерство сельского хозяйства и продовольствия Республики Беларусь, УО "Гродненский государственный аграрный университет". - Гродно</w:t>
            </w:r>
            <w:proofErr w:type="gramStart"/>
            <w:r w:rsidRPr="008E7C4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8E7C4D">
              <w:rPr>
                <w:rFonts w:ascii="Arial" w:hAnsi="Arial" w:cs="Arial"/>
                <w:sz w:val="20"/>
                <w:szCs w:val="20"/>
              </w:rPr>
              <w:t xml:space="preserve"> ГГАУ, 2019. - 163 с</w:t>
            </w:r>
          </w:p>
          <w:p w:rsidR="008E7C4D" w:rsidRPr="008E7C4D" w:rsidRDefault="008E7C4D" w:rsidP="000A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4D">
              <w:rPr>
                <w:rFonts w:ascii="Arial" w:hAnsi="Arial" w:cs="Arial"/>
                <w:sz w:val="20"/>
                <w:szCs w:val="20"/>
              </w:rPr>
              <w:t xml:space="preserve"> Экземпляры: всего:46 - ЧЗНЛ(10), АБ(36).</w:t>
            </w:r>
          </w:p>
        </w:tc>
      </w:tr>
    </w:tbl>
    <w:p w:rsidR="00AC75E4" w:rsidRPr="008E7C4D" w:rsidRDefault="00AC75E4" w:rsidP="007E0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AC75E4" w:rsidRPr="008E7C4D" w:rsidSect="00282953">
      <w:pgSz w:w="11907" w:h="16727"/>
      <w:pgMar w:top="567" w:right="567" w:bottom="71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C12"/>
    <w:rsid w:val="000055DA"/>
    <w:rsid w:val="00011791"/>
    <w:rsid w:val="0004296B"/>
    <w:rsid w:val="00077010"/>
    <w:rsid w:val="000A51B7"/>
    <w:rsid w:val="000C6AD2"/>
    <w:rsid w:val="000D4841"/>
    <w:rsid w:val="000D78F3"/>
    <w:rsid w:val="000E50E0"/>
    <w:rsid w:val="00111A89"/>
    <w:rsid w:val="00177E31"/>
    <w:rsid w:val="00182BA0"/>
    <w:rsid w:val="001C4467"/>
    <w:rsid w:val="001C774D"/>
    <w:rsid w:val="001D268B"/>
    <w:rsid w:val="00206F03"/>
    <w:rsid w:val="00243270"/>
    <w:rsid w:val="0025520E"/>
    <w:rsid w:val="00282953"/>
    <w:rsid w:val="00285427"/>
    <w:rsid w:val="002C397E"/>
    <w:rsid w:val="00312F64"/>
    <w:rsid w:val="00321B2A"/>
    <w:rsid w:val="00336B0E"/>
    <w:rsid w:val="00336E24"/>
    <w:rsid w:val="00380227"/>
    <w:rsid w:val="00396789"/>
    <w:rsid w:val="003A4AD3"/>
    <w:rsid w:val="003A6737"/>
    <w:rsid w:val="003B415C"/>
    <w:rsid w:val="0041667E"/>
    <w:rsid w:val="00467143"/>
    <w:rsid w:val="004D6065"/>
    <w:rsid w:val="00527E12"/>
    <w:rsid w:val="00543B7E"/>
    <w:rsid w:val="00544EA3"/>
    <w:rsid w:val="0055469D"/>
    <w:rsid w:val="00571921"/>
    <w:rsid w:val="005767B3"/>
    <w:rsid w:val="00590FEB"/>
    <w:rsid w:val="005B5550"/>
    <w:rsid w:val="0060066F"/>
    <w:rsid w:val="0060184E"/>
    <w:rsid w:val="00604347"/>
    <w:rsid w:val="0062055F"/>
    <w:rsid w:val="00655A30"/>
    <w:rsid w:val="00697618"/>
    <w:rsid w:val="007105AB"/>
    <w:rsid w:val="007442E2"/>
    <w:rsid w:val="007757E0"/>
    <w:rsid w:val="00796D5D"/>
    <w:rsid w:val="007A3268"/>
    <w:rsid w:val="007C1D3F"/>
    <w:rsid w:val="007D2A8D"/>
    <w:rsid w:val="007E0A7B"/>
    <w:rsid w:val="007E3496"/>
    <w:rsid w:val="007F0001"/>
    <w:rsid w:val="0080351F"/>
    <w:rsid w:val="00807273"/>
    <w:rsid w:val="008101C1"/>
    <w:rsid w:val="0081539F"/>
    <w:rsid w:val="00836EC7"/>
    <w:rsid w:val="008409FD"/>
    <w:rsid w:val="0085551B"/>
    <w:rsid w:val="008714D0"/>
    <w:rsid w:val="008810D3"/>
    <w:rsid w:val="008A5763"/>
    <w:rsid w:val="008A5C64"/>
    <w:rsid w:val="008E3DED"/>
    <w:rsid w:val="008E4F41"/>
    <w:rsid w:val="008E7C4D"/>
    <w:rsid w:val="009037F6"/>
    <w:rsid w:val="00920F98"/>
    <w:rsid w:val="0094705E"/>
    <w:rsid w:val="0098667F"/>
    <w:rsid w:val="009B6C3D"/>
    <w:rsid w:val="009B7F5C"/>
    <w:rsid w:val="009D00B7"/>
    <w:rsid w:val="009D4648"/>
    <w:rsid w:val="00A05E44"/>
    <w:rsid w:val="00A70D49"/>
    <w:rsid w:val="00A903BA"/>
    <w:rsid w:val="00AB0231"/>
    <w:rsid w:val="00AC75E4"/>
    <w:rsid w:val="00B07818"/>
    <w:rsid w:val="00B117B3"/>
    <w:rsid w:val="00B67D0A"/>
    <w:rsid w:val="00B73758"/>
    <w:rsid w:val="00B86BE1"/>
    <w:rsid w:val="00BB4752"/>
    <w:rsid w:val="00BB4C3C"/>
    <w:rsid w:val="00BF2EDA"/>
    <w:rsid w:val="00BF322C"/>
    <w:rsid w:val="00C05D37"/>
    <w:rsid w:val="00C21A38"/>
    <w:rsid w:val="00C23C44"/>
    <w:rsid w:val="00C26716"/>
    <w:rsid w:val="00C404E7"/>
    <w:rsid w:val="00C40D78"/>
    <w:rsid w:val="00C47688"/>
    <w:rsid w:val="00C63F26"/>
    <w:rsid w:val="00C83BA5"/>
    <w:rsid w:val="00C873CD"/>
    <w:rsid w:val="00C93F85"/>
    <w:rsid w:val="00CD27D1"/>
    <w:rsid w:val="00CF30AF"/>
    <w:rsid w:val="00D150D4"/>
    <w:rsid w:val="00D51C12"/>
    <w:rsid w:val="00D93A7B"/>
    <w:rsid w:val="00DA156E"/>
    <w:rsid w:val="00DA5240"/>
    <w:rsid w:val="00DE307C"/>
    <w:rsid w:val="00E02CFA"/>
    <w:rsid w:val="00E30C99"/>
    <w:rsid w:val="00E668C5"/>
    <w:rsid w:val="00E7029A"/>
    <w:rsid w:val="00EA22DD"/>
    <w:rsid w:val="00EE77BA"/>
    <w:rsid w:val="00F33A87"/>
    <w:rsid w:val="00F4475B"/>
    <w:rsid w:val="00F4562C"/>
    <w:rsid w:val="00F66F6E"/>
    <w:rsid w:val="00F96819"/>
    <w:rsid w:val="00FB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03BE-EED8-4CA1-8162-CEC160FA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6630</Words>
  <Characters>40052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4</cp:revision>
  <dcterms:created xsi:type="dcterms:W3CDTF">2019-05-12T19:03:00Z</dcterms:created>
  <dcterms:modified xsi:type="dcterms:W3CDTF">2019-05-12T19:08:00Z</dcterms:modified>
</cp:coreProperties>
</file>